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13" w:rsidRDefault="00AA3013" w:rsidP="00AA3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A301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dotycząca odpadów wielkogabarytowych </w:t>
      </w:r>
    </w:p>
    <w:p w:rsidR="00D96906" w:rsidRPr="00AA3013" w:rsidRDefault="00D96906" w:rsidP="00AA3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A3013" w:rsidRDefault="00AA3013" w:rsidP="00AA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969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Odpady wielkogabarytowe</w:t>
      </w:r>
      <w:r w:rsidRPr="00AA30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odpady komunalne powstające w naszych domach, które ze względu na duże rozmiary lub wagę nie mieszczą się w standardowych pojemnikach, workach i kontenerach na śmieci. Do tej grupy odpadów zaliczamy </w:t>
      </w:r>
      <w:r w:rsidRPr="00D969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m. in. meble, wykładziny, dywany, ramy</w:t>
      </w:r>
      <w:r w:rsidR="00D969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okienne drewniane i plastikowe (bez szyb),</w:t>
      </w:r>
      <w:r w:rsidRPr="00D969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969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drewno,</w:t>
      </w:r>
      <w:r w:rsidRPr="00D969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stoły, krzesła, szafy, tapczany, materace, lodówka, pralka itp. o dużych gabarytach.</w:t>
      </w:r>
    </w:p>
    <w:p w:rsidR="00DC26F5" w:rsidRPr="00DC26F5" w:rsidRDefault="00DC26F5" w:rsidP="00AA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sz w:val="28"/>
          <w:szCs w:val="28"/>
        </w:rPr>
        <w:t>K</w:t>
      </w:r>
      <w:r w:rsidRPr="00DC26F5">
        <w:rPr>
          <w:sz w:val="28"/>
          <w:szCs w:val="28"/>
        </w:rPr>
        <w:t>ażdy właściciel nieruchomości, który chce się pozbyć takich odpadów powinien wystawić je przed nieruchomość</w:t>
      </w:r>
      <w:r>
        <w:rPr>
          <w:sz w:val="28"/>
          <w:szCs w:val="28"/>
        </w:rPr>
        <w:t xml:space="preserve"> </w:t>
      </w:r>
      <w:r w:rsidRPr="00EF3FFB">
        <w:rPr>
          <w:b/>
          <w:sz w:val="28"/>
          <w:szCs w:val="28"/>
        </w:rPr>
        <w:t>( do godz. 7.00 w dniu odbioru – wg</w:t>
      </w:r>
      <w:r>
        <w:rPr>
          <w:sz w:val="28"/>
          <w:szCs w:val="28"/>
        </w:rPr>
        <w:t xml:space="preserve"> </w:t>
      </w:r>
      <w:r w:rsidRPr="00EF3FFB">
        <w:rPr>
          <w:b/>
          <w:sz w:val="28"/>
          <w:szCs w:val="28"/>
        </w:rPr>
        <w:t>harmonogramu)</w:t>
      </w:r>
      <w:r w:rsidRPr="00DC26F5">
        <w:rPr>
          <w:sz w:val="28"/>
          <w:szCs w:val="28"/>
        </w:rPr>
        <w:t>, tak aby operator mógł te odpady zabrać. Koniecznym jest, by dojazd do tych miejsc był swobodny, aby pracownicy firm</w:t>
      </w:r>
      <w:r w:rsidR="00904E66">
        <w:rPr>
          <w:sz w:val="28"/>
          <w:szCs w:val="28"/>
        </w:rPr>
        <w:t>y</w:t>
      </w:r>
      <w:r w:rsidRPr="00DC26F5">
        <w:rPr>
          <w:sz w:val="28"/>
          <w:szCs w:val="28"/>
        </w:rPr>
        <w:t xml:space="preserve"> mogli podjechać samochodem ciężarowym bezpośrednio do miejsca, gdzie złożone są odpady.</w:t>
      </w:r>
    </w:p>
    <w:p w:rsidR="00D96906" w:rsidRDefault="00D96906" w:rsidP="00AA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96906" w:rsidRPr="00AA3013" w:rsidRDefault="00D96906" w:rsidP="00AA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69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>WAŻNE</w:t>
      </w:r>
      <w:r w:rsidRPr="00D969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:</w:t>
      </w:r>
    </w:p>
    <w:p w:rsidR="00B32180" w:rsidRDefault="00AA3013">
      <w:pPr>
        <w:rPr>
          <w:sz w:val="28"/>
          <w:szCs w:val="28"/>
        </w:rPr>
      </w:pPr>
      <w:r w:rsidRPr="00D96906">
        <w:rPr>
          <w:sz w:val="28"/>
          <w:szCs w:val="28"/>
        </w:rPr>
        <w:t>Razem z odpadami wielkogaba</w:t>
      </w:r>
      <w:r w:rsidR="00D96906">
        <w:rPr>
          <w:sz w:val="28"/>
          <w:szCs w:val="28"/>
        </w:rPr>
        <w:t xml:space="preserve">rytowymi </w:t>
      </w:r>
      <w:r w:rsidR="00D96906" w:rsidRPr="00D96906">
        <w:rPr>
          <w:b/>
          <w:sz w:val="28"/>
          <w:szCs w:val="28"/>
        </w:rPr>
        <w:t>nie wystawiamy</w:t>
      </w:r>
      <w:r w:rsidR="00D96906">
        <w:rPr>
          <w:sz w:val="28"/>
          <w:szCs w:val="28"/>
        </w:rPr>
        <w:t xml:space="preserve"> odpadów </w:t>
      </w:r>
      <w:r w:rsidRPr="00D96906">
        <w:rPr>
          <w:sz w:val="28"/>
          <w:szCs w:val="28"/>
        </w:rPr>
        <w:t>zmieszanych ani segregowanych – te z</w:t>
      </w:r>
      <w:r w:rsidR="00D96906">
        <w:rPr>
          <w:sz w:val="28"/>
          <w:szCs w:val="28"/>
        </w:rPr>
        <w:t xml:space="preserve">awsze muszą trafić do pojemników lub worków </w:t>
      </w:r>
      <w:r w:rsidRPr="00D96906">
        <w:rPr>
          <w:sz w:val="28"/>
          <w:szCs w:val="28"/>
        </w:rPr>
        <w:t xml:space="preserve"> do tego przeznaczonych</w:t>
      </w:r>
      <w:r w:rsidR="00D96906">
        <w:rPr>
          <w:sz w:val="28"/>
          <w:szCs w:val="28"/>
        </w:rPr>
        <w:t>.</w:t>
      </w:r>
    </w:p>
    <w:p w:rsidR="00EF3FFB" w:rsidRPr="00D96906" w:rsidRDefault="00EF3FFB">
      <w:pPr>
        <w:rPr>
          <w:sz w:val="28"/>
          <w:szCs w:val="28"/>
        </w:rPr>
      </w:pPr>
    </w:p>
    <w:p w:rsidR="00D96906" w:rsidRDefault="00D96906"/>
    <w:p w:rsidR="00DC26F5" w:rsidRDefault="00DC26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013" w:rsidRPr="00AA3013" w:rsidRDefault="00AA3013"/>
    <w:sectPr w:rsidR="00AA3013" w:rsidRPr="00AA3013" w:rsidSect="00B3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013"/>
    <w:rsid w:val="00904E66"/>
    <w:rsid w:val="00AA3013"/>
    <w:rsid w:val="00B32180"/>
    <w:rsid w:val="00D52079"/>
    <w:rsid w:val="00D96906"/>
    <w:rsid w:val="00DC26F5"/>
    <w:rsid w:val="00E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80"/>
  </w:style>
  <w:style w:type="paragraph" w:styleId="Nagwek2">
    <w:name w:val="heading 2"/>
    <w:basedOn w:val="Normalny"/>
    <w:link w:val="Nagwek2Znak"/>
    <w:uiPriority w:val="9"/>
    <w:qFormat/>
    <w:rsid w:val="00AA3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30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30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13"/>
    <w:rPr>
      <w:rFonts w:ascii="Tahoma" w:hAnsi="Tahoma" w:cs="Tahoma"/>
      <w:sz w:val="16"/>
      <w:szCs w:val="16"/>
    </w:rPr>
  </w:style>
  <w:style w:type="character" w:customStyle="1" w:styleId="at4-visually-hidden">
    <w:name w:val="at4-visually-hidden"/>
    <w:basedOn w:val="Domylnaczcionkaakapitu"/>
    <w:rsid w:val="00AA3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2019-05-01T23:25:00Z</cp:lastPrinted>
  <dcterms:created xsi:type="dcterms:W3CDTF">2019-05-01T23:10:00Z</dcterms:created>
  <dcterms:modified xsi:type="dcterms:W3CDTF">2019-05-01T23:56:00Z</dcterms:modified>
</cp:coreProperties>
</file>